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46" w:rsidRDefault="00601246" w:rsidP="00601246">
      <w:pPr>
        <w:pStyle w:val="10"/>
        <w:shd w:val="clear" w:color="auto" w:fill="auto"/>
        <w:spacing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МИНИСТЕРСТВО НАУКИ И ВЫСШЕГО ОБРАЗОВАНИЯ РОССИЙСКОЙ</w:t>
      </w:r>
      <w:r>
        <w:rPr>
          <w:color w:val="000000"/>
          <w:sz w:val="24"/>
          <w:szCs w:val="24"/>
          <w:lang w:eastAsia="ru-RU" w:bidi="ru-RU"/>
        </w:rPr>
        <w:br/>
        <w:t>ФЕДЕРАЦИИ</w:t>
      </w:r>
    </w:p>
    <w:p w:rsidR="00601246" w:rsidRDefault="00601246" w:rsidP="00601246">
      <w:pPr>
        <w:pStyle w:val="10"/>
        <w:shd w:val="clear" w:color="auto" w:fill="auto"/>
        <w:spacing w:after="130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ФЕДЕРАЛЬНОЕ ГОСУДАРСТВЕННОЕ БЮДЖЕТНОЕ УЧРЕЖДЕНИЕ НАУКИ</w:t>
      </w:r>
      <w:r>
        <w:rPr>
          <w:color w:val="000000"/>
          <w:sz w:val="24"/>
          <w:szCs w:val="24"/>
          <w:lang w:eastAsia="ru-RU" w:bidi="ru-RU"/>
        </w:rPr>
        <w:br/>
        <w:t>ДАГЕСТАНСКИЙ ФЕДЕРАЛЬНЫЙ ИССЛЕДОВАТЕЛЬСКИЙ ЦЕНТР</w:t>
      </w:r>
      <w:r>
        <w:rPr>
          <w:color w:val="000000"/>
          <w:sz w:val="24"/>
          <w:szCs w:val="24"/>
          <w:lang w:eastAsia="ru-RU" w:bidi="ru-RU"/>
        </w:rPr>
        <w:br/>
        <w:t>РОССИЙСКОЙ АКАДЕМИИ НАУК</w:t>
      </w:r>
    </w:p>
    <w:p w:rsidR="00601246" w:rsidRDefault="00601246" w:rsidP="00601246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395345" cy="15970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39534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246" w:rsidRDefault="00601246" w:rsidP="00601246">
      <w:pPr>
        <w:spacing w:after="1679" w:line="1" w:lineRule="exact"/>
      </w:pPr>
    </w:p>
    <w:p w:rsidR="00601246" w:rsidRDefault="00601246" w:rsidP="00601246">
      <w:pPr>
        <w:pStyle w:val="10"/>
        <w:shd w:val="clear" w:color="auto" w:fill="auto"/>
        <w:spacing w:after="0" w:line="298" w:lineRule="auto"/>
      </w:pPr>
      <w:r>
        <w:rPr>
          <w:color w:val="000000"/>
          <w:lang w:eastAsia="ru-RU" w:bidi="ru-RU"/>
        </w:rPr>
        <w:t>ПОЛОЖЕНИЕ</w:t>
      </w:r>
    </w:p>
    <w:p w:rsidR="00601246" w:rsidRDefault="00601246" w:rsidP="00601246">
      <w:pPr>
        <w:pStyle w:val="10"/>
        <w:shd w:val="clear" w:color="auto" w:fill="auto"/>
        <w:spacing w:after="4760" w:line="298" w:lineRule="auto"/>
      </w:pPr>
      <w:r>
        <w:rPr>
          <w:color w:val="000000"/>
          <w:lang w:eastAsia="ru-RU" w:bidi="ru-RU"/>
        </w:rPr>
        <w:t>О НАУЧНО-ИССЛЕДОВАТЕЛЬСКОЙ ПРАКТИКЕ (ПРАКТИКЕ ПО</w:t>
      </w:r>
      <w:r>
        <w:rPr>
          <w:color w:val="000000"/>
          <w:lang w:eastAsia="ru-RU" w:bidi="ru-RU"/>
        </w:rPr>
        <w:br/>
        <w:t>ПОЛУЧЕНИЮ ПРОФЕССИОНАЛЬНЫХ УМЕНИЙ И ОПЫТА</w:t>
      </w:r>
      <w:r>
        <w:rPr>
          <w:color w:val="000000"/>
          <w:lang w:eastAsia="ru-RU" w:bidi="ru-RU"/>
        </w:rPr>
        <w:br/>
        <w:t>ПРОФЕССИОНАЛЬНОЙ ДЕЯТЕЛЬНОСТИ) АСПИРАНТОВ</w:t>
      </w:r>
      <w:r>
        <w:rPr>
          <w:color w:val="000000"/>
          <w:lang w:eastAsia="ru-RU" w:bidi="ru-RU"/>
        </w:rPr>
        <w:br/>
        <w:t>ДАГЕСТАНСКОГО ФЕДЕРАЛЬНОГО ИССЛЕДОВАТЕЛЬСКОГО</w:t>
      </w:r>
      <w:r>
        <w:rPr>
          <w:color w:val="000000"/>
          <w:lang w:eastAsia="ru-RU" w:bidi="ru-RU"/>
        </w:rPr>
        <w:br/>
        <w:t>ЦЕНТРА РОССИЙСКОЙ АКАДЕМИИ НАУК</w:t>
      </w:r>
    </w:p>
    <w:p w:rsidR="00601246" w:rsidRDefault="00601246" w:rsidP="00601246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Махачкала 2020</w:t>
      </w:r>
    </w:p>
    <w:p w:rsidR="00601246" w:rsidRDefault="00601246" w:rsidP="00601246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</w:p>
    <w:p w:rsidR="00601246" w:rsidRDefault="00601246" w:rsidP="00601246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</w:p>
    <w:p w:rsidR="00601246" w:rsidRDefault="00601246" w:rsidP="00601246">
      <w:pPr>
        <w:pStyle w:val="Default"/>
        <w:ind w:left="720"/>
        <w:jc w:val="center"/>
        <w:rPr>
          <w:b/>
          <w:sz w:val="28"/>
          <w:szCs w:val="28"/>
        </w:rPr>
      </w:pPr>
    </w:p>
    <w:p w:rsidR="002F59B4" w:rsidRPr="007B13F2" w:rsidRDefault="00C2761A" w:rsidP="00C2761A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B13F2">
        <w:rPr>
          <w:b/>
          <w:sz w:val="28"/>
          <w:szCs w:val="28"/>
        </w:rPr>
        <w:t>Общие положения</w:t>
      </w:r>
    </w:p>
    <w:p w:rsidR="00EB20F5" w:rsidRPr="007B13F2" w:rsidRDefault="00EB20F5" w:rsidP="00EB20F5">
      <w:pPr>
        <w:pStyle w:val="Default"/>
        <w:ind w:left="720"/>
        <w:rPr>
          <w:b/>
          <w:sz w:val="28"/>
          <w:szCs w:val="28"/>
        </w:rPr>
      </w:pPr>
    </w:p>
    <w:p w:rsidR="009F3E43" w:rsidRPr="007B13F2" w:rsidRDefault="00DD5D0C" w:rsidP="005E3E6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>Настоящее положение</w:t>
      </w:r>
      <w:r w:rsidR="006D6C1A" w:rsidRPr="007B13F2">
        <w:rPr>
          <w:sz w:val="28"/>
          <w:szCs w:val="28"/>
        </w:rPr>
        <w:t xml:space="preserve"> разработано в соответствии с Федеральным законом от 29 декабря 2012 г. №273-ФЗ «Об образовании в Российской Федерации», приказом Министерства образования и науки РФ от 19 ноября 2013 г. №1259 «Об утверждении порядка организации и осуществления образовательной</w:t>
      </w:r>
      <w:r w:rsidR="00057A9B" w:rsidRPr="007B13F2">
        <w:rPr>
          <w:sz w:val="28"/>
          <w:szCs w:val="28"/>
        </w:rPr>
        <w:t xml:space="preserve"> деятельности по образовательным программам высшего образования – программам подготовки научно-педагоги</w:t>
      </w:r>
      <w:r w:rsidR="00601246">
        <w:rPr>
          <w:sz w:val="28"/>
          <w:szCs w:val="28"/>
        </w:rPr>
        <w:t>ческих кадров в аспирантуре (адъ</w:t>
      </w:r>
      <w:r w:rsidR="00057A9B" w:rsidRPr="007B13F2">
        <w:rPr>
          <w:sz w:val="28"/>
          <w:szCs w:val="28"/>
        </w:rPr>
        <w:t>юнктуре)</w:t>
      </w:r>
      <w:r w:rsidR="006D6C1A" w:rsidRPr="007B13F2">
        <w:rPr>
          <w:sz w:val="28"/>
          <w:szCs w:val="28"/>
        </w:rPr>
        <w:t>»</w:t>
      </w:r>
      <w:r w:rsidR="00057A9B" w:rsidRPr="007B13F2">
        <w:rPr>
          <w:sz w:val="28"/>
          <w:szCs w:val="28"/>
        </w:rPr>
        <w:t xml:space="preserve">, </w:t>
      </w:r>
      <w:r w:rsidR="0081191A" w:rsidRPr="007B13F2">
        <w:rPr>
          <w:sz w:val="28"/>
          <w:szCs w:val="28"/>
        </w:rPr>
        <w:t xml:space="preserve"> Приказом </w:t>
      </w:r>
      <w:r w:rsidR="009A6318" w:rsidRPr="007B13F2">
        <w:rPr>
          <w:sz w:val="28"/>
          <w:szCs w:val="28"/>
        </w:rPr>
        <w:t xml:space="preserve"> Министерства образования и науки РФ от 12 сентября 2013 г. №1061 «Об утверждении перечня специальностей и направлений подготовки высшего образования», федеральными государственными</w:t>
      </w:r>
      <w:r w:rsidR="009F3E43" w:rsidRPr="007B13F2">
        <w:rPr>
          <w:sz w:val="28"/>
          <w:szCs w:val="28"/>
        </w:rPr>
        <w:t xml:space="preserve"> образовательными стандартами высшего образования (уровень подготовки кадров высшей квалификации) по соответствующим направлениям подготовки, Уставом и иными локальными актами Федерального государственного бюджетного учреждения науки «Дагестанский федеральный исследовательский центр» Российской академии наук</w:t>
      </w:r>
      <w:r w:rsidR="00C57BA2" w:rsidRPr="007B13F2">
        <w:rPr>
          <w:sz w:val="28"/>
          <w:szCs w:val="28"/>
        </w:rPr>
        <w:t xml:space="preserve"> – далее ДФИЦ РАН</w:t>
      </w:r>
    </w:p>
    <w:p w:rsidR="002F59B4" w:rsidRPr="007B13F2" w:rsidRDefault="00100D45" w:rsidP="00584433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6DB" w:rsidRPr="007B13F2">
        <w:rPr>
          <w:sz w:val="28"/>
          <w:szCs w:val="28"/>
        </w:rPr>
        <w:t>Настоящее положение устанавливает порядок прохождения на</w:t>
      </w:r>
      <w:r w:rsidR="00956072" w:rsidRPr="007B13F2">
        <w:rPr>
          <w:sz w:val="28"/>
          <w:szCs w:val="28"/>
        </w:rPr>
        <w:t xml:space="preserve">учно-исследовательской практики аспирантами </w:t>
      </w:r>
      <w:r w:rsidR="00C57BA2" w:rsidRPr="007B13F2">
        <w:rPr>
          <w:sz w:val="28"/>
          <w:szCs w:val="28"/>
        </w:rPr>
        <w:t xml:space="preserve"> ДФИЦ РАН</w:t>
      </w:r>
      <w:r>
        <w:rPr>
          <w:sz w:val="28"/>
          <w:szCs w:val="28"/>
        </w:rPr>
        <w:t xml:space="preserve"> </w:t>
      </w:r>
      <w:r w:rsidR="00956072" w:rsidRPr="007B13F2">
        <w:rPr>
          <w:sz w:val="28"/>
          <w:szCs w:val="28"/>
        </w:rPr>
        <w:t xml:space="preserve">(далее практика) </w:t>
      </w:r>
      <w:r w:rsidR="00E876E2" w:rsidRPr="007B13F2">
        <w:rPr>
          <w:sz w:val="28"/>
          <w:szCs w:val="28"/>
        </w:rPr>
        <w:t xml:space="preserve"> </w:t>
      </w:r>
      <w:r w:rsidR="00C57BA2" w:rsidRPr="007B13F2">
        <w:rPr>
          <w:sz w:val="28"/>
          <w:szCs w:val="28"/>
        </w:rPr>
        <w:t>и подлежит применению всеми основными структурными подразделениями  ДФИЦ РАН без исключения</w:t>
      </w:r>
    </w:p>
    <w:p w:rsidR="002F59B4" w:rsidRPr="007B13F2" w:rsidRDefault="002F59B4" w:rsidP="00EB20F5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1.3. Научно-исследовательская практика является составной частью основной профессиональной образовательной программы (далее – ОПОП) – программы подготовки научно-педагогических кадров в аспирантуре. Прохождение научно- исследовательской практики является для аспирантов обязательным. </w:t>
      </w:r>
    </w:p>
    <w:p w:rsidR="002F59B4" w:rsidRPr="007B13F2" w:rsidRDefault="002F59B4" w:rsidP="00EB20F5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>1.4. Обязанность по организации проведения научно-исследовательской практики аспирантов возлагается на</w:t>
      </w:r>
      <w:r w:rsidR="00100D45">
        <w:rPr>
          <w:sz w:val="28"/>
          <w:szCs w:val="28"/>
        </w:rPr>
        <w:t xml:space="preserve"> руководителя направления</w:t>
      </w:r>
      <w:r w:rsidRPr="007B13F2">
        <w:rPr>
          <w:sz w:val="28"/>
          <w:szCs w:val="28"/>
        </w:rPr>
        <w:t xml:space="preserve"> по профилю </w:t>
      </w:r>
      <w:r w:rsidR="00100D45">
        <w:rPr>
          <w:sz w:val="28"/>
          <w:szCs w:val="28"/>
        </w:rPr>
        <w:t>(направлению подготовки) которого (закрепленной за которым</w:t>
      </w:r>
      <w:r w:rsidRPr="007B13F2">
        <w:rPr>
          <w:sz w:val="28"/>
          <w:szCs w:val="28"/>
        </w:rPr>
        <w:t xml:space="preserve">) осуществляется подготовка указанных аспирантов. </w:t>
      </w:r>
    </w:p>
    <w:p w:rsidR="00EB20F5" w:rsidRPr="007B13F2" w:rsidRDefault="00EB20F5" w:rsidP="00EB20F5">
      <w:pPr>
        <w:pStyle w:val="Default"/>
        <w:ind w:firstLine="709"/>
        <w:jc w:val="both"/>
        <w:rPr>
          <w:sz w:val="28"/>
          <w:szCs w:val="28"/>
        </w:rPr>
      </w:pPr>
    </w:p>
    <w:p w:rsidR="002F59B4" w:rsidRPr="007B13F2" w:rsidRDefault="002F59B4" w:rsidP="00EB20F5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B13F2">
        <w:rPr>
          <w:b/>
          <w:bCs/>
          <w:sz w:val="28"/>
          <w:szCs w:val="28"/>
        </w:rPr>
        <w:t>Цели и задачи исследовательской практики</w:t>
      </w:r>
    </w:p>
    <w:p w:rsidR="00EB20F5" w:rsidRPr="007B13F2" w:rsidRDefault="00EB20F5" w:rsidP="00EB20F5">
      <w:pPr>
        <w:pStyle w:val="Default"/>
        <w:ind w:left="720"/>
        <w:rPr>
          <w:sz w:val="28"/>
          <w:szCs w:val="28"/>
        </w:rPr>
      </w:pPr>
    </w:p>
    <w:p w:rsidR="002F59B4" w:rsidRPr="007B13F2" w:rsidRDefault="002F59B4" w:rsidP="00EB20F5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2.1. Целью научно-исследовательской практики является формирование у аспирантов готовности к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технологий. </w:t>
      </w:r>
    </w:p>
    <w:p w:rsidR="002F59B4" w:rsidRPr="007B13F2" w:rsidRDefault="002F59B4" w:rsidP="00EB20F5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2.2. Задачами научно - исследовательской практики являются: </w:t>
      </w:r>
    </w:p>
    <w:p w:rsidR="002F59B4" w:rsidRPr="007B13F2" w:rsidRDefault="002F59B4" w:rsidP="00EB20F5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lastRenderedPageBreak/>
        <w:t xml:space="preserve">- приобретение навыков участия в коллективной научно-исследовательской работе в составе организации; </w:t>
      </w:r>
    </w:p>
    <w:p w:rsidR="002F59B4" w:rsidRPr="007B13F2" w:rsidRDefault="002F59B4" w:rsidP="00EB20F5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знакомство с современными методиками и технологиями работы в научно- исследовательских организациях; </w:t>
      </w:r>
    </w:p>
    <w:p w:rsidR="002F59B4" w:rsidRPr="007B13F2" w:rsidRDefault="002F59B4" w:rsidP="00EB20F5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опыт выступлений с докладами на научных семинарах, школах, конференциях, симпозиумах; </w:t>
      </w:r>
    </w:p>
    <w:p w:rsidR="002F59B4" w:rsidRPr="007B13F2" w:rsidRDefault="002F59B4" w:rsidP="00EB20F5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овладение профессиональными умениями проведения содержательных научных дискуссий, оценок и экспертиз; </w:t>
      </w:r>
    </w:p>
    <w:p w:rsidR="002F59B4" w:rsidRPr="007B13F2" w:rsidRDefault="002F59B4" w:rsidP="00EB20F5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подготовка научных материалов для научно-квалификационной работы (диссертации). </w:t>
      </w:r>
    </w:p>
    <w:p w:rsidR="00EB20F5" w:rsidRPr="007B13F2" w:rsidRDefault="00EB20F5" w:rsidP="00EB20F5">
      <w:pPr>
        <w:pStyle w:val="Default"/>
        <w:ind w:firstLine="709"/>
        <w:jc w:val="both"/>
        <w:rPr>
          <w:sz w:val="28"/>
          <w:szCs w:val="28"/>
        </w:rPr>
      </w:pPr>
    </w:p>
    <w:p w:rsidR="002F59B4" w:rsidRPr="007B13F2" w:rsidRDefault="002F59B4" w:rsidP="00EB20F5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B13F2">
        <w:rPr>
          <w:b/>
          <w:bCs/>
          <w:sz w:val="28"/>
          <w:szCs w:val="28"/>
        </w:rPr>
        <w:t>Организационные основы научно-исследовательской практики</w:t>
      </w:r>
    </w:p>
    <w:p w:rsidR="00EB20F5" w:rsidRPr="007B13F2" w:rsidRDefault="00EB20F5" w:rsidP="00EB20F5">
      <w:pPr>
        <w:pStyle w:val="Default"/>
        <w:ind w:left="720"/>
        <w:rPr>
          <w:sz w:val="28"/>
          <w:szCs w:val="28"/>
        </w:rPr>
      </w:pP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3.1. Научно-исследовательская практика входит в блок практики ОПОП аспирантуры по направлению подготовки. Общий объем часов научно-исследовательской практики составляет </w:t>
      </w:r>
      <w:r w:rsidRPr="00100D45">
        <w:rPr>
          <w:sz w:val="28"/>
          <w:szCs w:val="28"/>
        </w:rPr>
        <w:t>108 часов (3 зачетные единицы) и может проходить в следующих формах:</w:t>
      </w:r>
      <w:r w:rsidRPr="007B13F2">
        <w:rPr>
          <w:sz w:val="28"/>
          <w:szCs w:val="28"/>
        </w:rPr>
        <w:t xml:space="preserve">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а) непрерывно – путем выделения в календарном учебном графике непрерывного периода учебного времени для проведения всех видов практик, предусмотренных ОПОП ВО;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б) дискретно: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практики;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 Возможно сочетание дискретного проведения практик по их видам и по периодам их проведения.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100D45">
        <w:rPr>
          <w:sz w:val="28"/>
          <w:szCs w:val="28"/>
        </w:rPr>
        <w:t>Способ проведения практики: стационарная.</w:t>
      </w:r>
      <w:r w:rsidRPr="007B13F2">
        <w:rPr>
          <w:sz w:val="28"/>
          <w:szCs w:val="28"/>
        </w:rPr>
        <w:t xml:space="preserve">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Стационарной является практика, которая проводится в организации, либо в профильной организации, расположенной на территории населенного пункта, в котором расположена организация.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Практика может включать в себя следующие виды работ: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научно-исследовательская работа в коллективе (отделе, лаборатории, </w:t>
      </w:r>
      <w:r w:rsidRPr="00100D45">
        <w:rPr>
          <w:sz w:val="28"/>
          <w:szCs w:val="28"/>
        </w:rPr>
        <w:t>кафедре</w:t>
      </w:r>
      <w:r w:rsidRPr="007B13F2">
        <w:rPr>
          <w:sz w:val="28"/>
          <w:szCs w:val="28"/>
        </w:rPr>
        <w:t xml:space="preserve"> и т.п.) какого-либо подразделения </w:t>
      </w:r>
      <w:r w:rsidR="00704AC1" w:rsidRPr="007B13F2">
        <w:rPr>
          <w:sz w:val="28"/>
          <w:szCs w:val="28"/>
        </w:rPr>
        <w:t>ДФИЦ РАН</w:t>
      </w:r>
      <w:r w:rsidRPr="007B13F2">
        <w:rPr>
          <w:sz w:val="28"/>
          <w:szCs w:val="28"/>
        </w:rPr>
        <w:t xml:space="preserve"> или сторонней организации, заключившей соответствующий договор с Д</w:t>
      </w:r>
      <w:r w:rsidR="00704AC1" w:rsidRPr="007B13F2">
        <w:rPr>
          <w:sz w:val="28"/>
          <w:szCs w:val="28"/>
        </w:rPr>
        <w:t>ФИЦ РАН</w:t>
      </w:r>
      <w:r w:rsidRPr="007B13F2">
        <w:rPr>
          <w:sz w:val="28"/>
          <w:szCs w:val="28"/>
        </w:rPr>
        <w:t xml:space="preserve">;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участие в дискуссиях по научным проблемам или гипотезам, проведение экспертизы новых научных результатов;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выступления с докладами на научно-исследовательских семинарах, школах, конференциях, симпозиумах и т.п.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3.2. Сроки и продолжительность научно-исследовательской практики, а также ее программа определяются индивидуальным планом научно-исследовательской практики аспиранта, формируемым на основе учебного плана программы подготовки научно-педагогических кадров в аспирантуре по соответствующему направлению подготовки и индивидуального учебного плана аспиранта.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lastRenderedPageBreak/>
        <w:t xml:space="preserve">3.3. Научно-исследовательская практика может быть разделена на этапы, в том числе по годам обучения.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3.4. Программа научно-исследовательской практики (согласно приложению 1 настоящего Положения) разрабатывается </w:t>
      </w:r>
      <w:r w:rsidR="00100D45">
        <w:rPr>
          <w:sz w:val="28"/>
          <w:szCs w:val="28"/>
        </w:rPr>
        <w:t xml:space="preserve">руководителем направления </w:t>
      </w:r>
      <w:r w:rsidRPr="007B13F2">
        <w:rPr>
          <w:sz w:val="28"/>
          <w:szCs w:val="28"/>
        </w:rPr>
        <w:t xml:space="preserve">в процессе согласования индивидуального плана научно-исследовательской практики аспиранта, утверждается </w:t>
      </w:r>
      <w:r w:rsidR="00100D45">
        <w:rPr>
          <w:sz w:val="28"/>
          <w:szCs w:val="28"/>
        </w:rPr>
        <w:t xml:space="preserve">заместителем Председателя по науке </w:t>
      </w:r>
      <w:r w:rsidRPr="007B13F2">
        <w:rPr>
          <w:sz w:val="28"/>
          <w:szCs w:val="28"/>
        </w:rPr>
        <w:t xml:space="preserve">и должна содержать следующее: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вид практики, способ и формы ее проведения;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перечень планируемых результатов, соотнесенных с результатами освоения основной профессиональной образовательной программы – программы подготовки научно-педагогических кадров в аспирантуре;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место практики в структуре образовательной программы;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объём практики в зачетных единицах и ее продолжительность в неделях либо в академических или астрономических часах;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содержание практики;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формы отчётности по результатам прохождения практики;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фонд оценочных средств для проведения промежуточной аттестации по результатам прохождения практики;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перечень учебной литературы и ресурсов сетей общего пользования, в том числе сети Интернет, необходимых для проведения практики;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>- перечень информационных технологий, используемых при проведении практики, включая перечень программного обеспечения и информационных справоч</w:t>
      </w:r>
      <w:r w:rsidR="00664259" w:rsidRPr="007B13F2">
        <w:rPr>
          <w:sz w:val="28"/>
          <w:szCs w:val="28"/>
        </w:rPr>
        <w:t>ных систем (при необходимости);</w:t>
      </w:r>
    </w:p>
    <w:p w:rsidR="002F59B4" w:rsidRPr="007B13F2" w:rsidRDefault="00C410C2" w:rsidP="00C410C2">
      <w:pPr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</w:t>
      </w:r>
      <w:r w:rsidR="002F59B4" w:rsidRPr="007B13F2">
        <w:rPr>
          <w:sz w:val="28"/>
          <w:szCs w:val="28"/>
        </w:rPr>
        <w:t xml:space="preserve">описание материально-технической базы, необходимой для проведения практики.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>3.5. Прохождение аспирантами научно-исследовате</w:t>
      </w:r>
      <w:r w:rsidR="00100D45">
        <w:rPr>
          <w:sz w:val="28"/>
          <w:szCs w:val="28"/>
        </w:rPr>
        <w:t>льской практики осуществляется в подразделениях</w:t>
      </w:r>
      <w:r w:rsidRPr="007B13F2">
        <w:rPr>
          <w:sz w:val="28"/>
          <w:szCs w:val="28"/>
        </w:rPr>
        <w:t xml:space="preserve"> Д</w:t>
      </w:r>
      <w:r w:rsidR="00C410C2" w:rsidRPr="007B13F2">
        <w:rPr>
          <w:sz w:val="28"/>
          <w:szCs w:val="28"/>
        </w:rPr>
        <w:t>ФИЦ РАН</w:t>
      </w:r>
      <w:r w:rsidR="00100D45">
        <w:rPr>
          <w:sz w:val="28"/>
          <w:szCs w:val="28"/>
        </w:rPr>
        <w:t xml:space="preserve"> и ДГУ</w:t>
      </w:r>
      <w:r w:rsidRPr="007B13F2">
        <w:rPr>
          <w:sz w:val="28"/>
          <w:szCs w:val="28"/>
        </w:rPr>
        <w:t xml:space="preserve">. По желанию аспиранта и на основании его личного заявления он может быть направлен для прохождения научно-исследовательской практики в другое образовательное учреждение высшего образования на основании соответствующего договора и при наличии письменного согласия (приглашения) такой организации.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3.6. Для лиц с ограниченными возможностями здоровья и инвалидов по согласованию с научным руководителем разрешен выбор места прохождения практики, соответствующий состоянию здоровья аспиранта и требованиям по доступности.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>3.7. В случае осуществление аспирантами заочной формы обучения трудовой деятельности в образовательных организациях высшего образования в качестве научного работника, указанная деятельность, при наличии их личного заявления (с приложением подтверждающих документов), может быть им зачтена в качестве научно-исследовательской практики, но при условии соответствия тематики научно-исследовательской работы, проводимой аспирантом профилю (направлению подготовки) его обучения в аспирантуре Д</w:t>
      </w:r>
      <w:r w:rsidR="00C410C2" w:rsidRPr="007B13F2">
        <w:rPr>
          <w:sz w:val="28"/>
          <w:szCs w:val="28"/>
        </w:rPr>
        <w:t>ФИЦ РАН</w:t>
      </w:r>
      <w:r w:rsidRPr="007B13F2">
        <w:rPr>
          <w:sz w:val="28"/>
          <w:szCs w:val="28"/>
        </w:rPr>
        <w:t xml:space="preserve"> и программе научно-исследовательской практики.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lastRenderedPageBreak/>
        <w:t xml:space="preserve">3.8. Общее руководство научно-исследовательской практикой, обеспечение базы для ее прохождения, научно-методическое консультирование аспиранта, а также контроль за выполнением им индивидуального плана научно-исследовательской практики осуществляются научным руководителем аспиранта.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3.9. По окончании научно-исследовательской практики научный руководитель в отчете научно-исследовательской практики ставит отметку о выполнении (не выполнении) программы практики.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3.10. Непосредственное руководство научно-исследовательской практикой осуществляется руководителем практики, назначаемым аспиранту в процессе согласования ему его индивидуального календарного плана-графика научно-исследовательской практики. </w:t>
      </w:r>
    </w:p>
    <w:p w:rsidR="002F59B4" w:rsidRPr="007B13F2" w:rsidRDefault="002F59B4" w:rsidP="00704AC1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3.11. Письменное согласие (приглашение), указанное в </w:t>
      </w:r>
      <w:proofErr w:type="spellStart"/>
      <w:r w:rsidRPr="007B13F2">
        <w:rPr>
          <w:sz w:val="28"/>
          <w:szCs w:val="28"/>
        </w:rPr>
        <w:t>абз</w:t>
      </w:r>
      <w:proofErr w:type="spellEnd"/>
      <w:r w:rsidRPr="007B13F2">
        <w:rPr>
          <w:sz w:val="28"/>
          <w:szCs w:val="28"/>
        </w:rPr>
        <w:t xml:space="preserve">. 2 п. 3.5 настоящего положения должно содержать в себе информацию о предполагаемой кандидатуре руководителя научно-исследовательской практики аспиранта и описание материально-технической базы, используемой для проведения научно-исследовательской практики. </w:t>
      </w:r>
    </w:p>
    <w:p w:rsidR="00C410C2" w:rsidRPr="007B13F2" w:rsidRDefault="00C410C2" w:rsidP="00704AC1">
      <w:pPr>
        <w:pStyle w:val="Default"/>
        <w:ind w:firstLine="709"/>
        <w:jc w:val="both"/>
        <w:rPr>
          <w:sz w:val="28"/>
          <w:szCs w:val="28"/>
        </w:rPr>
      </w:pPr>
    </w:p>
    <w:p w:rsidR="002F59B4" w:rsidRPr="007B13F2" w:rsidRDefault="002F59B4" w:rsidP="00C410C2">
      <w:pPr>
        <w:pStyle w:val="Default"/>
        <w:jc w:val="center"/>
        <w:rPr>
          <w:sz w:val="28"/>
          <w:szCs w:val="28"/>
        </w:rPr>
      </w:pPr>
      <w:r w:rsidRPr="007B13F2">
        <w:rPr>
          <w:b/>
          <w:bCs/>
          <w:sz w:val="28"/>
          <w:szCs w:val="28"/>
        </w:rPr>
        <w:t>4. Права и обязанности аспиранта при прохождении исследовательской практики</w:t>
      </w:r>
    </w:p>
    <w:p w:rsidR="00C410C2" w:rsidRPr="007B13F2" w:rsidRDefault="00C410C2" w:rsidP="002F59B4">
      <w:pPr>
        <w:pStyle w:val="Default"/>
        <w:rPr>
          <w:sz w:val="28"/>
          <w:szCs w:val="28"/>
        </w:rPr>
      </w:pPr>
    </w:p>
    <w:p w:rsidR="002F59B4" w:rsidRPr="007B13F2" w:rsidRDefault="002F59B4" w:rsidP="00C410C2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4.1. Аспирант имеет право обращаться к научному руководителю и руководителю профильной кафедрой по всем вопросам, возникающим у него </w:t>
      </w:r>
    </w:p>
    <w:p w:rsidR="002F59B4" w:rsidRPr="007B13F2" w:rsidRDefault="002F59B4" w:rsidP="00C410C2">
      <w:pPr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в процессе прохождения практики, пользоваться учебно-методическими пособиями, выносить предложения на рассмотрение профильной кафедры по совершенствованию организации практики. </w:t>
      </w:r>
    </w:p>
    <w:p w:rsidR="002F59B4" w:rsidRPr="007B13F2" w:rsidRDefault="002F59B4" w:rsidP="00C410C2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4.2. Аспирант во время прохождения практики имеет право на посещение ведущих научных лабораторий </w:t>
      </w:r>
      <w:r w:rsidR="00EF31A2" w:rsidRPr="007B13F2">
        <w:rPr>
          <w:sz w:val="28"/>
          <w:szCs w:val="28"/>
        </w:rPr>
        <w:t>ДФИЦ РАН</w:t>
      </w:r>
      <w:r w:rsidRPr="007B13F2">
        <w:rPr>
          <w:sz w:val="28"/>
          <w:szCs w:val="28"/>
        </w:rPr>
        <w:t xml:space="preserve"> (по предварительному согласованию) с целью изучения методики, знакомства с передовым научно-исследовательским опытом. </w:t>
      </w:r>
    </w:p>
    <w:p w:rsidR="002F59B4" w:rsidRPr="007B13F2" w:rsidRDefault="002F59B4" w:rsidP="00C410C2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4.3. При прохождении научно-исследовательской практики аспирант обязан соблюдать правила техники безопасности, внутреннего распорядка </w:t>
      </w:r>
      <w:r w:rsidR="00EF31A2" w:rsidRPr="007B13F2">
        <w:rPr>
          <w:sz w:val="28"/>
          <w:szCs w:val="28"/>
        </w:rPr>
        <w:t>ДФИЦ РАН</w:t>
      </w:r>
      <w:r w:rsidRPr="007B13F2">
        <w:rPr>
          <w:sz w:val="28"/>
          <w:szCs w:val="28"/>
        </w:rPr>
        <w:t xml:space="preserve">, иные локальные нормативные акты, касающиеся организации учебного процесса, приказы и распоряжения, касающиеся организации учебной и воспитательной работы. При прохождении научно-исследовательской практики в другой образовательной организации высшего образования аспирант обязан соблюдать правила техники безопасности, внутреннего распорядка и иные локальные нормативные акты этой образовательной организации высшего образования, соблюдение которых является обязательным при прохождении, предусмотренной настоящим положением, научно-исследовательской практики. </w:t>
      </w:r>
    </w:p>
    <w:p w:rsidR="002F59B4" w:rsidRPr="007B13F2" w:rsidRDefault="002F59B4" w:rsidP="00C410C2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4.4. В случае невыполнения требований, указанных в пункте 4.3 настоящего положения, к аспиранту могут быть применены меры дисциплинарного взыскания в порядке, предусмотренном законодательством РФ. </w:t>
      </w:r>
    </w:p>
    <w:p w:rsidR="00EF31A2" w:rsidRPr="007B13F2" w:rsidRDefault="00EF31A2" w:rsidP="00C410C2">
      <w:pPr>
        <w:pStyle w:val="Default"/>
        <w:ind w:firstLine="709"/>
        <w:jc w:val="both"/>
        <w:rPr>
          <w:sz w:val="28"/>
          <w:szCs w:val="28"/>
        </w:rPr>
      </w:pPr>
    </w:p>
    <w:p w:rsidR="002F59B4" w:rsidRPr="007B13F2" w:rsidRDefault="002F59B4" w:rsidP="00EF31A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B13F2">
        <w:rPr>
          <w:b/>
          <w:bCs/>
          <w:sz w:val="28"/>
          <w:szCs w:val="28"/>
        </w:rPr>
        <w:t>Обязанности научного руководителя</w:t>
      </w:r>
    </w:p>
    <w:p w:rsidR="00EF31A2" w:rsidRPr="007B13F2" w:rsidRDefault="00EF31A2" w:rsidP="00EF31A2">
      <w:pPr>
        <w:pStyle w:val="Default"/>
        <w:ind w:left="720"/>
        <w:rPr>
          <w:sz w:val="28"/>
          <w:szCs w:val="28"/>
        </w:rPr>
      </w:pPr>
    </w:p>
    <w:p w:rsidR="00EF31A2" w:rsidRPr="007B13F2" w:rsidRDefault="002F59B4" w:rsidP="00EF31A2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5.1. В ходе научно-исследовательской практики научный руководитель: </w:t>
      </w:r>
    </w:p>
    <w:p w:rsidR="002F59B4" w:rsidRPr="007B13F2" w:rsidRDefault="002F59B4" w:rsidP="00EF31A2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знакомит аспиранта с планом научной работы, оказывает научную и методическую помощь в планировании и организации научно-исследовательской практики; </w:t>
      </w:r>
    </w:p>
    <w:p w:rsidR="002F59B4" w:rsidRPr="007B13F2" w:rsidRDefault="002F59B4" w:rsidP="00EF31A2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готовит индивидуальный календарный план-график практики аспиранта; </w:t>
      </w:r>
    </w:p>
    <w:p w:rsidR="002F59B4" w:rsidRPr="007B13F2" w:rsidRDefault="002F59B4" w:rsidP="00EF31A2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контролирует работу аспиранта, принимает меры по устранению недостатков в организации практики; </w:t>
      </w:r>
    </w:p>
    <w:p w:rsidR="002F59B4" w:rsidRPr="007B13F2" w:rsidRDefault="002F59B4" w:rsidP="00EF31A2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участвует в анализе и оценке результатов научных исследований, проведенных аспирантом, дает заключительный отзыв об итогах прохождения практики; </w:t>
      </w:r>
    </w:p>
    <w:p w:rsidR="002F59B4" w:rsidRPr="007B13F2" w:rsidRDefault="002F59B4" w:rsidP="00EF31A2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>- обобщает научный опыт практики и вносит</w:t>
      </w:r>
      <w:r w:rsidR="00EF31A2" w:rsidRPr="007B13F2">
        <w:rPr>
          <w:sz w:val="28"/>
          <w:szCs w:val="28"/>
        </w:rPr>
        <w:t xml:space="preserve"> предложения по ее оптимизации.</w:t>
      </w:r>
    </w:p>
    <w:p w:rsidR="00EF31A2" w:rsidRPr="007B13F2" w:rsidRDefault="00EF31A2" w:rsidP="00EF31A2">
      <w:pPr>
        <w:pStyle w:val="Default"/>
        <w:ind w:firstLine="709"/>
        <w:jc w:val="both"/>
        <w:rPr>
          <w:sz w:val="28"/>
          <w:szCs w:val="28"/>
        </w:rPr>
      </w:pPr>
    </w:p>
    <w:p w:rsidR="002F59B4" w:rsidRPr="007B13F2" w:rsidRDefault="002F59B4" w:rsidP="00EF31A2">
      <w:pPr>
        <w:pStyle w:val="Default"/>
        <w:jc w:val="center"/>
        <w:rPr>
          <w:b/>
          <w:bCs/>
          <w:sz w:val="28"/>
          <w:szCs w:val="28"/>
        </w:rPr>
      </w:pPr>
      <w:r w:rsidRPr="007B13F2">
        <w:rPr>
          <w:b/>
          <w:bCs/>
          <w:sz w:val="28"/>
          <w:szCs w:val="28"/>
        </w:rPr>
        <w:t>6. Обязанности руководителя структурного подразделения, отвечающего за работу с аспирантами</w:t>
      </w:r>
    </w:p>
    <w:p w:rsidR="00EF31A2" w:rsidRPr="007B13F2" w:rsidRDefault="00EF31A2" w:rsidP="00EF31A2">
      <w:pPr>
        <w:pStyle w:val="Default"/>
        <w:jc w:val="center"/>
        <w:rPr>
          <w:sz w:val="28"/>
          <w:szCs w:val="28"/>
        </w:rPr>
      </w:pPr>
    </w:p>
    <w:p w:rsidR="002F59B4" w:rsidRPr="007B13F2" w:rsidRDefault="002F59B4" w:rsidP="00AB2489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>6.1. Руководитель структурного подразделения, отвечающего за работу с аспирантами, проводит работу с руководителями профильных кафедр</w:t>
      </w:r>
      <w:r w:rsidR="00100D45">
        <w:rPr>
          <w:sz w:val="28"/>
          <w:szCs w:val="28"/>
        </w:rPr>
        <w:t xml:space="preserve"> или отделов, </w:t>
      </w:r>
      <w:proofErr w:type="spellStart"/>
      <w:r w:rsidR="00100D45">
        <w:rPr>
          <w:sz w:val="28"/>
          <w:szCs w:val="28"/>
        </w:rPr>
        <w:t>дабораторий</w:t>
      </w:r>
      <w:proofErr w:type="spellEnd"/>
      <w:r w:rsidRPr="007B13F2">
        <w:rPr>
          <w:sz w:val="28"/>
          <w:szCs w:val="28"/>
        </w:rPr>
        <w:t xml:space="preserve"> и научными руководителями аспирантов по вопросам организации научно-</w:t>
      </w:r>
      <w:r w:rsidR="00AB2489" w:rsidRPr="007B13F2">
        <w:rPr>
          <w:sz w:val="28"/>
          <w:szCs w:val="28"/>
        </w:rPr>
        <w:t>и</w:t>
      </w:r>
      <w:r w:rsidRPr="007B13F2">
        <w:rPr>
          <w:sz w:val="28"/>
          <w:szCs w:val="28"/>
        </w:rPr>
        <w:t xml:space="preserve">сследовательской практики, знакомит аспирантов с настоящим положением и содержанием отчетной документации, обобщает предложения по вопросам совершенствования организации научно-исследовательской практики и готовит материалы для обсуждения на заседаниях профильных кафедр. </w:t>
      </w:r>
    </w:p>
    <w:p w:rsidR="00AB2489" w:rsidRPr="007B13F2" w:rsidRDefault="00AB2489" w:rsidP="00AB2489">
      <w:pPr>
        <w:pStyle w:val="Default"/>
        <w:ind w:firstLine="709"/>
        <w:jc w:val="both"/>
        <w:rPr>
          <w:sz w:val="28"/>
          <w:szCs w:val="28"/>
        </w:rPr>
      </w:pPr>
    </w:p>
    <w:p w:rsidR="002F59B4" w:rsidRPr="007B13F2" w:rsidRDefault="002F59B4" w:rsidP="00AB2489">
      <w:pPr>
        <w:pStyle w:val="Default"/>
        <w:jc w:val="center"/>
        <w:rPr>
          <w:b/>
          <w:bCs/>
          <w:sz w:val="28"/>
          <w:szCs w:val="28"/>
        </w:rPr>
      </w:pPr>
      <w:r w:rsidRPr="007B13F2">
        <w:rPr>
          <w:b/>
          <w:bCs/>
          <w:sz w:val="28"/>
          <w:szCs w:val="28"/>
        </w:rPr>
        <w:t>7. Отчетная документация по исследовательской практике</w:t>
      </w:r>
    </w:p>
    <w:p w:rsidR="00AB2489" w:rsidRPr="007B13F2" w:rsidRDefault="00AB2489" w:rsidP="002F59B4">
      <w:pPr>
        <w:pStyle w:val="Default"/>
        <w:rPr>
          <w:sz w:val="28"/>
          <w:szCs w:val="28"/>
        </w:rPr>
      </w:pPr>
    </w:p>
    <w:p w:rsidR="002F59B4" w:rsidRPr="007B13F2" w:rsidRDefault="002F59B4" w:rsidP="00AB2489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>7.1. Перед началом практики аспирант получает подготовленный научным руководителем и утвержденный руководителем профильной кафедры индивидуальный календарный план</w:t>
      </w:r>
      <w:r w:rsidR="00100D45">
        <w:rPr>
          <w:sz w:val="28"/>
          <w:szCs w:val="28"/>
        </w:rPr>
        <w:t xml:space="preserve"> </w:t>
      </w:r>
      <w:r w:rsidRPr="007B13F2">
        <w:rPr>
          <w:sz w:val="28"/>
          <w:szCs w:val="28"/>
        </w:rPr>
        <w:t xml:space="preserve">график научно-исследовательской практики по форме, согласно приложению № 2 к настоящему положению. </w:t>
      </w:r>
    </w:p>
    <w:p w:rsidR="002F59B4" w:rsidRPr="007B13F2" w:rsidRDefault="002F59B4" w:rsidP="00AB2489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7.2. По итогам прохождения научно-исследовательской практики аспирант в течение 10 дней после ее окончания предоставляет на профильную кафедру следующую отчетную документацию: </w:t>
      </w:r>
    </w:p>
    <w:p w:rsidR="002F59B4" w:rsidRPr="007B13F2" w:rsidRDefault="002F59B4" w:rsidP="00AB2489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индивидуальный календарный план-график научно-исследовательской практики; </w:t>
      </w:r>
    </w:p>
    <w:p w:rsidR="002F59B4" w:rsidRPr="007B13F2" w:rsidRDefault="002F59B4" w:rsidP="00AB2489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- отчет о прохождении научно-исследовательской практики с указанием ФИО аспиранта, наименования специальности, кафедры, сроки прохождения, общий объем часов, итоги практики, который должен быть завизирован руководителем научно-исследовательской практики и научным </w:t>
      </w:r>
      <w:r w:rsidRPr="007B13F2">
        <w:rPr>
          <w:sz w:val="28"/>
          <w:szCs w:val="28"/>
        </w:rPr>
        <w:lastRenderedPageBreak/>
        <w:t>руководителем (составляется по форме, согласно приложению № 3 к настоящему положению). Подробный отчет о прохождении практики формируется аспирантом в течение 30 дней с момента окончания научно-исследовательской прак</w:t>
      </w:r>
      <w:r w:rsidR="00100D45">
        <w:rPr>
          <w:sz w:val="28"/>
          <w:szCs w:val="28"/>
        </w:rPr>
        <w:t>тики в электронной форме.</w:t>
      </w:r>
    </w:p>
    <w:p w:rsidR="002F59B4" w:rsidRPr="007B13F2" w:rsidRDefault="002F59B4" w:rsidP="00AB2489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7.3. В течение 10 дней с момента представления аспирантом документов, указанных в п. 7.2 настоящего положения, на заседании профильной кафедры проводится защита отчетов о прохождении практики с оценкой зачтено или не зачтено. </w:t>
      </w:r>
    </w:p>
    <w:p w:rsidR="002F59B4" w:rsidRPr="007B13F2" w:rsidRDefault="002F59B4" w:rsidP="00AB2489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7.4. По результатам защиты отчета о научно-исследовательской практике в листе промежуточной аттестации аспиранта и в индивидуальном плане аспиранта ставится отметка о зачете (не зачете) научно-исследовательской практики. </w:t>
      </w:r>
    </w:p>
    <w:p w:rsidR="002F59B4" w:rsidRPr="007B13F2" w:rsidRDefault="002F59B4" w:rsidP="00AB2489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>7.5. Аспиранты, не прошедшие научно-исследовательскую практику по неуважительным причинам или получившие неудовлетворительную оценку к прохождению государственной итог</w:t>
      </w:r>
      <w:r w:rsidR="00AB2489" w:rsidRPr="007B13F2">
        <w:rPr>
          <w:sz w:val="28"/>
          <w:szCs w:val="28"/>
        </w:rPr>
        <w:t>овой аттестации не допускаются.</w:t>
      </w:r>
    </w:p>
    <w:p w:rsidR="00AB2489" w:rsidRPr="007B13F2" w:rsidRDefault="00AB2489" w:rsidP="00AB2489">
      <w:pPr>
        <w:pStyle w:val="Default"/>
        <w:ind w:firstLine="709"/>
        <w:jc w:val="both"/>
        <w:rPr>
          <w:sz w:val="28"/>
          <w:szCs w:val="28"/>
        </w:rPr>
      </w:pPr>
    </w:p>
    <w:p w:rsidR="002F59B4" w:rsidRPr="007B13F2" w:rsidRDefault="002F59B4" w:rsidP="00AB2489">
      <w:pPr>
        <w:pStyle w:val="Default"/>
        <w:jc w:val="center"/>
        <w:rPr>
          <w:sz w:val="28"/>
          <w:szCs w:val="28"/>
        </w:rPr>
      </w:pPr>
      <w:r w:rsidRPr="007B13F2">
        <w:rPr>
          <w:b/>
          <w:bCs/>
          <w:sz w:val="28"/>
          <w:szCs w:val="28"/>
        </w:rPr>
        <w:t>8. Заключительные положения</w:t>
      </w:r>
    </w:p>
    <w:p w:rsidR="00AB2489" w:rsidRPr="007B13F2" w:rsidRDefault="00AB2489" w:rsidP="002F59B4">
      <w:pPr>
        <w:pStyle w:val="Default"/>
        <w:rPr>
          <w:sz w:val="28"/>
          <w:szCs w:val="28"/>
        </w:rPr>
      </w:pPr>
    </w:p>
    <w:p w:rsidR="002F59B4" w:rsidRPr="007B13F2" w:rsidRDefault="002F59B4" w:rsidP="00AB2489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8.1. Настоящее положение вступает в силу с момента его утверждения </w:t>
      </w:r>
      <w:r w:rsidR="00100D45">
        <w:rPr>
          <w:sz w:val="28"/>
          <w:szCs w:val="28"/>
        </w:rPr>
        <w:t xml:space="preserve">председателем </w:t>
      </w:r>
      <w:r w:rsidR="00AB2489" w:rsidRPr="007B13F2">
        <w:rPr>
          <w:sz w:val="28"/>
          <w:szCs w:val="28"/>
        </w:rPr>
        <w:t>ДФИЦ РАН</w:t>
      </w:r>
      <w:r w:rsidRPr="007B13F2">
        <w:rPr>
          <w:sz w:val="28"/>
          <w:szCs w:val="28"/>
        </w:rPr>
        <w:t xml:space="preserve"> и действует до его отмены. </w:t>
      </w:r>
    </w:p>
    <w:p w:rsidR="002F59B4" w:rsidRPr="007B13F2" w:rsidRDefault="002F59B4" w:rsidP="00AB2489">
      <w:pPr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8.2. Внесение изменений и дополнений в настоящее положение осуществляется путём подготовки проекта положения в новой редакции руководителем структурного подразделения </w:t>
      </w:r>
      <w:r w:rsidR="00AB2489" w:rsidRPr="007B13F2">
        <w:rPr>
          <w:sz w:val="28"/>
          <w:szCs w:val="28"/>
        </w:rPr>
        <w:t>ДФИЦ РАН</w:t>
      </w:r>
      <w:r w:rsidRPr="007B13F2">
        <w:rPr>
          <w:sz w:val="28"/>
          <w:szCs w:val="28"/>
        </w:rPr>
        <w:t xml:space="preserve">, отвечающего за работу с аспирантами. </w:t>
      </w:r>
    </w:p>
    <w:p w:rsidR="002F59B4" w:rsidRPr="007B13F2" w:rsidRDefault="002F59B4" w:rsidP="00AB2489">
      <w:pPr>
        <w:pStyle w:val="Default"/>
        <w:ind w:firstLine="709"/>
        <w:jc w:val="both"/>
        <w:rPr>
          <w:sz w:val="28"/>
          <w:szCs w:val="28"/>
        </w:rPr>
      </w:pPr>
      <w:r w:rsidRPr="007B13F2">
        <w:rPr>
          <w:sz w:val="28"/>
          <w:szCs w:val="28"/>
        </w:rPr>
        <w:t xml:space="preserve">8.3. Контроль над исполнением настоящего положения осуществляют </w:t>
      </w:r>
      <w:r w:rsidRPr="00AC71BA">
        <w:rPr>
          <w:sz w:val="28"/>
          <w:szCs w:val="28"/>
        </w:rPr>
        <w:t>директора институтов</w:t>
      </w:r>
      <w:r w:rsidRPr="007B13F2">
        <w:rPr>
          <w:sz w:val="28"/>
          <w:szCs w:val="28"/>
        </w:rPr>
        <w:t xml:space="preserve">. </w:t>
      </w:r>
    </w:p>
    <w:p w:rsidR="002F59B4" w:rsidRDefault="002F59B4" w:rsidP="00145F33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AC71BA" w:rsidRDefault="00AC71BA" w:rsidP="00145F33">
      <w:pPr>
        <w:spacing w:line="276" w:lineRule="auto"/>
        <w:jc w:val="center"/>
        <w:rPr>
          <w:b/>
          <w:sz w:val="24"/>
          <w:szCs w:val="24"/>
        </w:rPr>
      </w:pPr>
    </w:p>
    <w:p w:rsidR="00145F33" w:rsidRPr="00070315" w:rsidRDefault="00145F33" w:rsidP="00145F33">
      <w:pPr>
        <w:spacing w:line="276" w:lineRule="auto"/>
        <w:jc w:val="center"/>
        <w:rPr>
          <w:b/>
          <w:sz w:val="24"/>
          <w:szCs w:val="24"/>
        </w:rPr>
      </w:pPr>
      <w:r w:rsidRPr="00070315">
        <w:rPr>
          <w:b/>
          <w:sz w:val="24"/>
          <w:szCs w:val="24"/>
        </w:rPr>
        <w:t>МИНИСТЕРСТВО НАУКИ И ВЫСШЕГО ОБРАЗОВАНИЯ РОССИЙСКОЙ ФЕДЕРАЦИИ</w:t>
      </w:r>
    </w:p>
    <w:p w:rsidR="00145F33" w:rsidRPr="00070315" w:rsidRDefault="00145F33" w:rsidP="00145F33">
      <w:pPr>
        <w:spacing w:line="276" w:lineRule="auto"/>
        <w:jc w:val="center"/>
        <w:rPr>
          <w:b/>
          <w:sz w:val="24"/>
          <w:szCs w:val="24"/>
        </w:rPr>
      </w:pPr>
      <w:r w:rsidRPr="00070315">
        <w:rPr>
          <w:b/>
          <w:sz w:val="24"/>
          <w:szCs w:val="24"/>
        </w:rPr>
        <w:t>ФЕДЕРАЛЬНОЕ ГОСУДАРСТВЕННОЕ БЮДЖЕТНОЕ УЧРЕЖДЕНИЕ НАУКИ</w:t>
      </w:r>
    </w:p>
    <w:p w:rsidR="00145F33" w:rsidRPr="00070315" w:rsidRDefault="00145F33" w:rsidP="00145F33">
      <w:pPr>
        <w:spacing w:line="276" w:lineRule="auto"/>
        <w:jc w:val="center"/>
        <w:rPr>
          <w:b/>
          <w:sz w:val="24"/>
          <w:szCs w:val="24"/>
        </w:rPr>
      </w:pPr>
      <w:r w:rsidRPr="00070315">
        <w:rPr>
          <w:b/>
          <w:sz w:val="24"/>
          <w:szCs w:val="24"/>
        </w:rPr>
        <w:t xml:space="preserve">ДАГЕСТАНСКИЙ ФЕДЕРАЛЬНЫЙ ИССЛЕДОВАТЕЛЬСКИЙ ЦЕНТР </w:t>
      </w:r>
    </w:p>
    <w:p w:rsidR="00145F33" w:rsidRPr="00070315" w:rsidRDefault="00145F33" w:rsidP="00145F33">
      <w:pPr>
        <w:spacing w:line="276" w:lineRule="auto"/>
        <w:jc w:val="center"/>
        <w:rPr>
          <w:b/>
          <w:sz w:val="24"/>
          <w:szCs w:val="24"/>
        </w:rPr>
      </w:pPr>
      <w:r w:rsidRPr="00070315">
        <w:rPr>
          <w:b/>
          <w:sz w:val="24"/>
          <w:szCs w:val="24"/>
        </w:rPr>
        <w:t>РОССИЙСКОЙ АКАДЕМИИ НАУК</w:t>
      </w:r>
    </w:p>
    <w:p w:rsidR="00145F33" w:rsidRPr="00070315" w:rsidRDefault="00145F33" w:rsidP="00145F33">
      <w:pPr>
        <w:spacing w:line="276" w:lineRule="auto"/>
        <w:jc w:val="center"/>
        <w:rPr>
          <w:b/>
          <w:sz w:val="24"/>
          <w:szCs w:val="24"/>
        </w:rPr>
      </w:pPr>
    </w:p>
    <w:p w:rsidR="00145F33" w:rsidRDefault="00145F33" w:rsidP="00145F33">
      <w:pPr>
        <w:spacing w:line="276" w:lineRule="auto"/>
        <w:jc w:val="center"/>
        <w:rPr>
          <w:b/>
          <w:sz w:val="24"/>
          <w:szCs w:val="24"/>
        </w:rPr>
      </w:pPr>
    </w:p>
    <w:p w:rsidR="00145F33" w:rsidRPr="00070315" w:rsidRDefault="00145F33" w:rsidP="00145F33">
      <w:pPr>
        <w:spacing w:line="276" w:lineRule="auto"/>
        <w:jc w:val="center"/>
        <w:rPr>
          <w:b/>
          <w:sz w:val="24"/>
          <w:szCs w:val="24"/>
        </w:rPr>
      </w:pPr>
    </w:p>
    <w:p w:rsidR="00145F33" w:rsidRDefault="00145F33" w:rsidP="00145F33">
      <w:pPr>
        <w:spacing w:line="276" w:lineRule="auto"/>
        <w:rPr>
          <w:b/>
          <w:sz w:val="24"/>
          <w:szCs w:val="24"/>
        </w:rPr>
      </w:pPr>
    </w:p>
    <w:p w:rsidR="00145F33" w:rsidRPr="004058F6" w:rsidRDefault="00145F33" w:rsidP="00145F33">
      <w:pPr>
        <w:spacing w:line="360" w:lineRule="auto"/>
        <w:ind w:left="5812"/>
        <w:rPr>
          <w:rFonts w:eastAsia="Times New Roman"/>
          <w:b/>
          <w:sz w:val="24"/>
          <w:szCs w:val="24"/>
        </w:rPr>
      </w:pPr>
      <w:r w:rsidRPr="004058F6">
        <w:rPr>
          <w:b/>
          <w:sz w:val="24"/>
          <w:szCs w:val="24"/>
        </w:rPr>
        <w:t>УТВЕРЖДАЮ</w:t>
      </w:r>
    </w:p>
    <w:p w:rsidR="00145F33" w:rsidRDefault="00145F33" w:rsidP="00145F33">
      <w:pPr>
        <w:spacing w:line="360" w:lineRule="auto"/>
        <w:ind w:left="3969"/>
        <w:rPr>
          <w:b/>
          <w:sz w:val="24"/>
          <w:szCs w:val="24"/>
        </w:rPr>
      </w:pPr>
      <w:proofErr w:type="spellStart"/>
      <w:r w:rsidRPr="00A121B2">
        <w:rPr>
          <w:rFonts w:eastAsia="Times New Roman"/>
          <w:b/>
          <w:sz w:val="24"/>
          <w:szCs w:val="24"/>
        </w:rPr>
        <w:t>Врио</w:t>
      </w:r>
      <w:proofErr w:type="spellEnd"/>
      <w:r w:rsidRPr="00A121B2">
        <w:rPr>
          <w:rFonts w:eastAsia="Times New Roman"/>
          <w:b/>
          <w:sz w:val="24"/>
          <w:szCs w:val="24"/>
        </w:rPr>
        <w:t xml:space="preserve"> </w:t>
      </w:r>
      <w:r w:rsidR="00AC71BA">
        <w:rPr>
          <w:rFonts w:eastAsia="Times New Roman"/>
          <w:b/>
          <w:sz w:val="24"/>
          <w:szCs w:val="24"/>
        </w:rPr>
        <w:t>П</w:t>
      </w:r>
      <w:r w:rsidRPr="00A121B2">
        <w:rPr>
          <w:rFonts w:eastAsia="Times New Roman"/>
          <w:b/>
          <w:sz w:val="24"/>
          <w:szCs w:val="24"/>
        </w:rPr>
        <w:t>редседателя</w:t>
      </w:r>
      <w:r w:rsidRPr="004058F6">
        <w:rPr>
          <w:rFonts w:eastAsia="Times New Roman"/>
          <w:b/>
          <w:sz w:val="24"/>
          <w:szCs w:val="24"/>
        </w:rPr>
        <w:t xml:space="preserve"> ДФИЦ РАН</w:t>
      </w:r>
      <w:r>
        <w:rPr>
          <w:rFonts w:eastAsia="Times New Roman"/>
          <w:b/>
          <w:sz w:val="24"/>
          <w:szCs w:val="24"/>
        </w:rPr>
        <w:t xml:space="preserve">, </w:t>
      </w:r>
      <w:r w:rsidRPr="004058F6">
        <w:rPr>
          <w:b/>
          <w:sz w:val="24"/>
          <w:szCs w:val="24"/>
        </w:rPr>
        <w:t>член-корр. РАН</w:t>
      </w:r>
    </w:p>
    <w:p w:rsidR="00145F33" w:rsidRPr="004058F6" w:rsidRDefault="00145F33" w:rsidP="00145F33">
      <w:pPr>
        <w:spacing w:line="360" w:lineRule="auto"/>
        <w:ind w:left="3969"/>
        <w:rPr>
          <w:b/>
          <w:sz w:val="24"/>
          <w:szCs w:val="24"/>
        </w:rPr>
      </w:pPr>
      <w:r w:rsidRPr="004058F6">
        <w:rPr>
          <w:rFonts w:eastAsia="Times New Roman"/>
          <w:b/>
          <w:sz w:val="24"/>
          <w:szCs w:val="24"/>
        </w:rPr>
        <w:t>________________</w:t>
      </w:r>
      <w:r>
        <w:rPr>
          <w:rFonts w:eastAsia="Times New Roman"/>
          <w:b/>
          <w:sz w:val="24"/>
          <w:szCs w:val="24"/>
        </w:rPr>
        <w:t xml:space="preserve">____________ </w:t>
      </w:r>
      <w:r w:rsidRPr="004058F6">
        <w:rPr>
          <w:rFonts w:eastAsia="Times New Roman"/>
          <w:b/>
          <w:sz w:val="24"/>
          <w:szCs w:val="24"/>
        </w:rPr>
        <w:t>А.К.</w:t>
      </w:r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058F6">
        <w:rPr>
          <w:rFonts w:eastAsia="Times New Roman"/>
          <w:b/>
          <w:sz w:val="24"/>
          <w:szCs w:val="24"/>
        </w:rPr>
        <w:t>Муртазаев</w:t>
      </w:r>
      <w:proofErr w:type="spellEnd"/>
    </w:p>
    <w:p w:rsidR="00145F33" w:rsidRPr="004058F6" w:rsidRDefault="00145F33" w:rsidP="00145F33">
      <w:pPr>
        <w:spacing w:line="360" w:lineRule="auto"/>
        <w:ind w:left="3969"/>
        <w:rPr>
          <w:b/>
          <w:sz w:val="24"/>
          <w:szCs w:val="24"/>
        </w:rPr>
      </w:pPr>
      <w:r w:rsidRPr="004058F6">
        <w:rPr>
          <w:b/>
          <w:sz w:val="24"/>
          <w:szCs w:val="24"/>
        </w:rPr>
        <w:t>«_____</w:t>
      </w:r>
      <w:r>
        <w:rPr>
          <w:b/>
          <w:sz w:val="24"/>
          <w:szCs w:val="24"/>
        </w:rPr>
        <w:t>_</w:t>
      </w:r>
      <w:r w:rsidRPr="004058F6">
        <w:rPr>
          <w:b/>
          <w:sz w:val="24"/>
          <w:szCs w:val="24"/>
        </w:rPr>
        <w:t>» ________________</w:t>
      </w:r>
      <w:r>
        <w:rPr>
          <w:b/>
          <w:sz w:val="24"/>
          <w:szCs w:val="24"/>
        </w:rPr>
        <w:t xml:space="preserve">__ </w:t>
      </w:r>
      <w:r w:rsidRPr="004058F6">
        <w:rPr>
          <w:b/>
          <w:sz w:val="24"/>
          <w:szCs w:val="24"/>
        </w:rPr>
        <w:t>2020 г</w:t>
      </w:r>
      <w:r>
        <w:rPr>
          <w:b/>
          <w:sz w:val="24"/>
          <w:szCs w:val="24"/>
        </w:rPr>
        <w:t>.</w:t>
      </w:r>
    </w:p>
    <w:p w:rsidR="00145F33" w:rsidRDefault="00145F33" w:rsidP="00145F33">
      <w:pPr>
        <w:spacing w:line="276" w:lineRule="auto"/>
        <w:jc w:val="center"/>
        <w:rPr>
          <w:b/>
          <w:sz w:val="24"/>
          <w:szCs w:val="24"/>
        </w:rPr>
      </w:pPr>
    </w:p>
    <w:p w:rsidR="00145F33" w:rsidRDefault="00145F33" w:rsidP="00145F33">
      <w:pPr>
        <w:spacing w:line="276" w:lineRule="auto"/>
        <w:jc w:val="center"/>
        <w:rPr>
          <w:b/>
          <w:sz w:val="24"/>
          <w:szCs w:val="24"/>
        </w:rPr>
      </w:pPr>
    </w:p>
    <w:p w:rsidR="00145F33" w:rsidRDefault="00145F33" w:rsidP="00145F33">
      <w:pPr>
        <w:spacing w:line="276" w:lineRule="auto"/>
        <w:jc w:val="center"/>
        <w:rPr>
          <w:b/>
          <w:sz w:val="24"/>
          <w:szCs w:val="24"/>
        </w:rPr>
      </w:pPr>
    </w:p>
    <w:p w:rsidR="00145F33" w:rsidRPr="00070315" w:rsidRDefault="00145F33" w:rsidP="00145F33">
      <w:pPr>
        <w:spacing w:line="276" w:lineRule="auto"/>
        <w:jc w:val="center"/>
        <w:rPr>
          <w:b/>
          <w:sz w:val="24"/>
          <w:szCs w:val="24"/>
        </w:rPr>
      </w:pPr>
    </w:p>
    <w:p w:rsidR="002F59B4" w:rsidRDefault="002F59B4" w:rsidP="00145F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научно-исследовательской практики в аспирантуре</w:t>
      </w:r>
    </w:p>
    <w:p w:rsidR="00145F33" w:rsidRDefault="00145F33" w:rsidP="00145F33">
      <w:pPr>
        <w:pStyle w:val="Default"/>
        <w:jc w:val="center"/>
        <w:rPr>
          <w:sz w:val="28"/>
          <w:szCs w:val="28"/>
        </w:rPr>
      </w:pPr>
    </w:p>
    <w:p w:rsidR="002F59B4" w:rsidRDefault="00145F33" w:rsidP="00145F33">
      <w:pPr>
        <w:pStyle w:val="Default"/>
        <w:spacing w:line="360" w:lineRule="auto"/>
        <w:jc w:val="center"/>
        <w:rPr>
          <w:sz w:val="28"/>
          <w:szCs w:val="28"/>
        </w:rPr>
      </w:pPr>
      <w:r w:rsidRPr="00145F33">
        <w:rPr>
          <w:sz w:val="28"/>
          <w:szCs w:val="32"/>
        </w:rPr>
        <w:t>по</w:t>
      </w:r>
      <w:r w:rsidR="002F59B4">
        <w:rPr>
          <w:sz w:val="32"/>
          <w:szCs w:val="32"/>
        </w:rPr>
        <w:t xml:space="preserve"> </w:t>
      </w:r>
      <w:r w:rsidR="002F59B4">
        <w:rPr>
          <w:sz w:val="28"/>
          <w:szCs w:val="28"/>
        </w:rPr>
        <w:t>направлению подготовки: …………………………………</w:t>
      </w:r>
    </w:p>
    <w:p w:rsidR="002F59B4" w:rsidRDefault="002F59B4" w:rsidP="00145F3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Уровень образования: подготовка кадров высшей квалификации</w:t>
      </w:r>
    </w:p>
    <w:p w:rsidR="002F59B4" w:rsidRDefault="002F59B4" w:rsidP="00145F3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(аспирантура)</w:t>
      </w:r>
    </w:p>
    <w:p w:rsidR="002F59B4" w:rsidRDefault="002F59B4" w:rsidP="00145F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выпускника:</w:t>
      </w:r>
    </w:p>
    <w:p w:rsidR="002F59B4" w:rsidRDefault="002F59B4" w:rsidP="00145F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«Исследователь. Преподаватель-исследователь»</w:t>
      </w: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145F33" w:rsidRDefault="00145F33" w:rsidP="002F59B4">
      <w:pPr>
        <w:pStyle w:val="Default"/>
        <w:rPr>
          <w:sz w:val="28"/>
          <w:szCs w:val="28"/>
        </w:rPr>
      </w:pPr>
    </w:p>
    <w:p w:rsidR="002F59B4" w:rsidRDefault="00145F33" w:rsidP="00145F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Махачкала, 202</w:t>
      </w:r>
      <w:r w:rsidR="002F59B4">
        <w:rPr>
          <w:sz w:val="28"/>
          <w:szCs w:val="28"/>
        </w:rPr>
        <w:t>__г.</w:t>
      </w:r>
    </w:p>
    <w:p w:rsidR="002F59B4" w:rsidRDefault="002F59B4" w:rsidP="00145F33">
      <w:pPr>
        <w:pStyle w:val="Default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145F33" w:rsidRDefault="00145F33" w:rsidP="002F59B4">
      <w:pPr>
        <w:pStyle w:val="Default"/>
        <w:rPr>
          <w:sz w:val="28"/>
          <w:szCs w:val="28"/>
        </w:rPr>
      </w:pP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1. Цели освоения практики </w:t>
      </w: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2. Задачи освоения практики </w:t>
      </w: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3. Виды практики, способы и формы ее проведения </w:t>
      </w: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4. Место и время проведения учебной практики </w:t>
      </w: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5. Перечень планируемых результатов обучения при прохождении практики, соотнесенных с планируемыми результатами освоения ОПОП </w:t>
      </w: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6. Место практики в структуре ОПОП </w:t>
      </w: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7. Объем и продолжительность практики </w:t>
      </w: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8. Структура и содержание практики </w:t>
      </w: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9. Формы отчетности по практике </w:t>
      </w: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10. Фонд оценочных средств для проведения промежуточной аттестации обучающихся по практике </w:t>
      </w: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11. Учебно-методическое и информационное обеспечение практики </w:t>
      </w:r>
    </w:p>
    <w:p w:rsidR="002F59B4" w:rsidRDefault="002F59B4" w:rsidP="00145F33">
      <w:pPr>
        <w:pStyle w:val="Default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12. Материально-техническое обеспечение практики </w:t>
      </w:r>
    </w:p>
    <w:p w:rsidR="002F59B4" w:rsidRDefault="002F59B4" w:rsidP="002F59B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1.Цели практики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Целями учебной практики являются ……………………………………… </w:t>
      </w: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учебной практики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Задачами учебной практики являются ………………………………….. </w:t>
      </w: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Виды практики, способы и формы ее проведения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 практики: научно-исследовательская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в ……………………..форме. Проведение практики осуществляется следующими способами:……………………………………. </w:t>
      </w: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Место и время проведения учебной практики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Обучающиеся проходят практику в ………………………………………….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практики …………………………………………………. </w:t>
      </w: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Перечень планируемых результатов обучения при прохождении практики, соотнесенных с планируемыми результатами освоения ОПОП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практики обучающийся должен обладать следующими универсальными компетенциями (УК): ...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практики обучающийся должен обладать следующими </w:t>
      </w:r>
      <w:proofErr w:type="spellStart"/>
      <w:r>
        <w:rPr>
          <w:sz w:val="28"/>
          <w:szCs w:val="28"/>
        </w:rPr>
        <w:t>общепрофессиональными</w:t>
      </w:r>
      <w:proofErr w:type="spellEnd"/>
      <w:r>
        <w:rPr>
          <w:sz w:val="28"/>
          <w:szCs w:val="28"/>
        </w:rPr>
        <w:t xml:space="preserve"> компетенциями (ОПК): ...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практики обучающийся должен обладать следующими профессиональными компетенциями (ПК): ... </w:t>
      </w: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Место учебной практики в структуре ОПОП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Практика является обязательным элементом освоения ОПОП. Данная практика базируется на освоении обучающимися следующих дисциплин: …………………….............................................................................................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научно-исследовательской практики обучающиеся должны: знать: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владеть: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демонстрировать готовность и способность </w:t>
      </w: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Объем и продолжительность практики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научно-исследовательской практики составляет ……..зачетных единиц.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практики составляет ………недель/академических часов. </w:t>
      </w: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Структура и содержание практики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практика состоит из ……………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Первый этап включает в себя ……………………………………. </w:t>
      </w:r>
    </w:p>
    <w:p w:rsidR="00325AE9" w:rsidRDefault="00325AE9" w:rsidP="00325AE9"/>
    <w:p w:rsidR="002F59B4" w:rsidRPr="00325AE9" w:rsidRDefault="002F59B4" w:rsidP="00325AE9">
      <w:pPr>
        <w:rPr>
          <w:b/>
          <w:sz w:val="28"/>
        </w:rPr>
      </w:pPr>
      <w:r w:rsidRPr="00325AE9">
        <w:rPr>
          <w:b/>
          <w:sz w:val="28"/>
        </w:rPr>
        <w:t xml:space="preserve">9. Формы отчетности по практике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окончании практики обучающийся должен представить на проверку отчет. Отчет по практике является основным документом обучающегося, отражающим, выполненную им во время практики работу. </w:t>
      </w: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Фонд оценочных средств для проведения промежуточной аттестации обучающихся по практике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включает в себя: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перечень компетенций с указанием этапов их формирования в процессе освоения образовательной программы;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описание показателей и критериев оценивания компетенций на различных этапах их формирования;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описание шкал оценивания;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типовые контрольные задания или иные материалы, необходимые для оценки знаний, умений, навыков - и (или) опыта деятельности, характеризующих этапы формирования компетенций в процессе освоения образовательной программы;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методические материалы, определяющие процедуры оценивания знаний, умений, навыков и (или) - опыта деятельности, характеризующих этапы формирования компетенций. </w:t>
      </w: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Учебно-методическое и информационное обеспечение практики </w:t>
      </w:r>
      <w:r>
        <w:rPr>
          <w:i/>
          <w:iCs/>
          <w:sz w:val="28"/>
          <w:szCs w:val="28"/>
        </w:rPr>
        <w:t xml:space="preserve">Основная литература: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Дополнительная литература: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Программное обеспечение, информационные справочные системы и Интернет-ресурсы: </w:t>
      </w: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Материально-техническое обеспечение практики </w:t>
      </w:r>
    </w:p>
    <w:p w:rsidR="002F59B4" w:rsidRDefault="002F59B4" w:rsidP="002F59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Освоение практики предполагает использование следующего материально-технического обеспечения…………………………………… </w:t>
      </w:r>
    </w:p>
    <w:p w:rsidR="002F59B4" w:rsidRDefault="00715220" w:rsidP="00325AE9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25AE9" w:rsidRDefault="00325AE9" w:rsidP="00325AE9">
      <w:pPr>
        <w:pStyle w:val="Default"/>
        <w:jc w:val="right"/>
        <w:rPr>
          <w:sz w:val="28"/>
          <w:szCs w:val="28"/>
        </w:rPr>
      </w:pPr>
    </w:p>
    <w:p w:rsidR="002F59B4" w:rsidRDefault="002F59B4" w:rsidP="00325AE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2F59B4" w:rsidRDefault="002F59B4" w:rsidP="00325AE9">
      <w:pPr>
        <w:pStyle w:val="Default"/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AC71BA">
        <w:rPr>
          <w:sz w:val="28"/>
          <w:szCs w:val="28"/>
        </w:rPr>
        <w:t>ученого совета института</w:t>
      </w:r>
      <w:r>
        <w:rPr>
          <w:sz w:val="28"/>
          <w:szCs w:val="28"/>
        </w:rPr>
        <w:t xml:space="preserve">__________________ __________________________________________________ </w:t>
      </w:r>
    </w:p>
    <w:p w:rsidR="002F59B4" w:rsidRDefault="002F59B4" w:rsidP="00325AE9">
      <w:pPr>
        <w:pStyle w:val="Default"/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протокол от «___»________20 </w:t>
      </w:r>
      <w:proofErr w:type="spellStart"/>
      <w:r>
        <w:rPr>
          <w:sz w:val="28"/>
          <w:szCs w:val="28"/>
        </w:rPr>
        <w:t>___г</w:t>
      </w:r>
      <w:proofErr w:type="spellEnd"/>
      <w:r>
        <w:rPr>
          <w:sz w:val="28"/>
          <w:szCs w:val="28"/>
        </w:rPr>
        <w:t xml:space="preserve">. № _____ </w:t>
      </w:r>
    </w:p>
    <w:p w:rsidR="002F59B4" w:rsidRDefault="00AC71BA" w:rsidP="00325AE9">
      <w:pPr>
        <w:pStyle w:val="Default"/>
        <w:ind w:left="2127"/>
        <w:rPr>
          <w:sz w:val="28"/>
          <w:szCs w:val="28"/>
        </w:rPr>
      </w:pPr>
      <w:r>
        <w:rPr>
          <w:sz w:val="28"/>
          <w:szCs w:val="28"/>
        </w:rPr>
        <w:t>руководитель направления</w:t>
      </w:r>
      <w:r w:rsidR="002F59B4">
        <w:rPr>
          <w:sz w:val="28"/>
          <w:szCs w:val="28"/>
        </w:rPr>
        <w:t xml:space="preserve">_______ _____________________ </w:t>
      </w:r>
    </w:p>
    <w:p w:rsidR="002F59B4" w:rsidRPr="00AC71BA" w:rsidRDefault="00AC71BA" w:rsidP="00325AE9">
      <w:pPr>
        <w:pStyle w:val="Default"/>
        <w:ind w:left="4248"/>
      </w:pPr>
      <w:r>
        <w:t xml:space="preserve">                    </w:t>
      </w:r>
      <w:r w:rsidR="002F59B4" w:rsidRPr="00AC71BA">
        <w:t xml:space="preserve">подпись </w:t>
      </w:r>
      <w:r w:rsidR="00325AE9" w:rsidRPr="00AC71BA">
        <w:tab/>
      </w:r>
      <w:r w:rsidR="00325AE9" w:rsidRPr="00AC71BA">
        <w:tab/>
      </w:r>
      <w:r w:rsidR="002F59B4" w:rsidRPr="00AC71BA">
        <w:t xml:space="preserve">инициалы, фамилия </w:t>
      </w: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325AE9" w:rsidRDefault="00325AE9" w:rsidP="002F59B4">
      <w:pPr>
        <w:pStyle w:val="Default"/>
        <w:rPr>
          <w:b/>
          <w:bCs/>
          <w:sz w:val="28"/>
          <w:szCs w:val="28"/>
        </w:rPr>
      </w:pPr>
    </w:p>
    <w:p w:rsidR="002F59B4" w:rsidRDefault="002F59B4" w:rsidP="00325A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Индивидуальное задание аспиранта-практиканта.</w:t>
      </w:r>
    </w:p>
    <w:p w:rsidR="00325AE9" w:rsidRDefault="00325AE9" w:rsidP="00325A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Календарный план-график аспиранта-практиканта.</w:t>
      </w:r>
      <w:r w:rsidR="00FD2994" w:rsidRPr="00FD2994">
        <w:rPr>
          <w:sz w:val="28"/>
          <w:szCs w:val="28"/>
        </w:rPr>
        <w:t xml:space="preserve"> </w:t>
      </w:r>
    </w:p>
    <w:p w:rsidR="00FD2994" w:rsidRDefault="00FD2994" w:rsidP="00325AE9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3260"/>
        <w:gridCol w:w="2835"/>
        <w:gridCol w:w="2410"/>
      </w:tblGrid>
      <w:tr w:rsidR="00FD2994" w:rsidTr="009964A9">
        <w:tc>
          <w:tcPr>
            <w:tcW w:w="851" w:type="dxa"/>
          </w:tcPr>
          <w:p w:rsidR="009964A9" w:rsidRDefault="009964A9" w:rsidP="00325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D2994" w:rsidRDefault="00FD2994" w:rsidP="00325AE9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FD2994" w:rsidRDefault="00FD2994" w:rsidP="00325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(этапы) практики</w:t>
            </w:r>
          </w:p>
        </w:tc>
        <w:tc>
          <w:tcPr>
            <w:tcW w:w="2835" w:type="dxa"/>
          </w:tcPr>
          <w:p w:rsidR="00FD2994" w:rsidRDefault="00FD2994" w:rsidP="00325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работы, на практике включая самостоятельную работу аспирантов и трудоемкость (по этапам)</w:t>
            </w:r>
          </w:p>
        </w:tc>
        <w:tc>
          <w:tcPr>
            <w:tcW w:w="2410" w:type="dxa"/>
          </w:tcPr>
          <w:p w:rsidR="00FD2994" w:rsidRDefault="00FD2994" w:rsidP="00325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текущего контроля</w:t>
            </w:r>
          </w:p>
        </w:tc>
      </w:tr>
      <w:tr w:rsidR="00FD2994" w:rsidTr="009964A9">
        <w:tc>
          <w:tcPr>
            <w:tcW w:w="851" w:type="dxa"/>
          </w:tcPr>
          <w:p w:rsidR="00FD2994" w:rsidRDefault="009964A9" w:rsidP="00325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D2994" w:rsidRDefault="00FD2994" w:rsidP="00FD29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Планирование научно-исследовательской работы, ознакомление с тематикой исследовательских работ в данной области и выбор темы исследования; посещение специальных занятий. Изучение специальной литературы</w:t>
            </w:r>
          </w:p>
        </w:tc>
        <w:tc>
          <w:tcPr>
            <w:tcW w:w="2835" w:type="dxa"/>
          </w:tcPr>
          <w:p w:rsidR="00FD2994" w:rsidRDefault="00FD2994" w:rsidP="00325A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2994" w:rsidRDefault="00FD2994" w:rsidP="00325A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C3CAA" w:rsidTr="009964A9">
        <w:tc>
          <w:tcPr>
            <w:tcW w:w="851" w:type="dxa"/>
          </w:tcPr>
          <w:p w:rsidR="00FC3CAA" w:rsidRDefault="00FC3CAA" w:rsidP="00325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C3CAA" w:rsidRDefault="00E41DFB" w:rsidP="00FD29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Сбор, обработка, анализ и систематизация научной информации по теме, изучение специальной литературы. Посещение специальных курсов, научно-исследовательская работа. Подготовка материала для отчёта.</w:t>
            </w:r>
          </w:p>
        </w:tc>
        <w:tc>
          <w:tcPr>
            <w:tcW w:w="2835" w:type="dxa"/>
          </w:tcPr>
          <w:p w:rsidR="00FC3CAA" w:rsidRDefault="00FC3CAA" w:rsidP="00325A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3CAA" w:rsidRDefault="00E41DFB" w:rsidP="00325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специальном семинаре</w:t>
            </w:r>
          </w:p>
        </w:tc>
      </w:tr>
      <w:tr w:rsidR="007B13F2" w:rsidTr="009964A9">
        <w:tc>
          <w:tcPr>
            <w:tcW w:w="851" w:type="dxa"/>
          </w:tcPr>
          <w:p w:rsidR="007B13F2" w:rsidRDefault="007B13F2" w:rsidP="00325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B13F2" w:rsidRDefault="007B13F2" w:rsidP="00FD29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Составление отчета о научно-исследовательской работе и его обсуждение </w:t>
            </w:r>
            <w:r>
              <w:rPr>
                <w:sz w:val="28"/>
                <w:szCs w:val="28"/>
              </w:rPr>
              <w:lastRenderedPageBreak/>
              <w:t xml:space="preserve">на </w:t>
            </w:r>
          </w:p>
          <w:p w:rsidR="007B13F2" w:rsidRDefault="007B13F2" w:rsidP="007B13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кафедре, возможна презентация материалов выполненной работы на конференциях </w:t>
            </w:r>
          </w:p>
        </w:tc>
        <w:tc>
          <w:tcPr>
            <w:tcW w:w="2835" w:type="dxa"/>
          </w:tcPr>
          <w:p w:rsidR="007B13F2" w:rsidRDefault="007B13F2" w:rsidP="00325AE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B13F2" w:rsidRDefault="007B13F2" w:rsidP="00325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у научного руководителя</w:t>
            </w:r>
          </w:p>
        </w:tc>
      </w:tr>
    </w:tbl>
    <w:p w:rsidR="00325AE9" w:rsidRDefault="00325AE9" w:rsidP="00325AE9">
      <w:pPr>
        <w:pStyle w:val="Default"/>
        <w:jc w:val="center"/>
        <w:rPr>
          <w:sz w:val="28"/>
          <w:szCs w:val="28"/>
        </w:rPr>
      </w:pPr>
    </w:p>
    <w:p w:rsidR="00FD2994" w:rsidRDefault="00FD2994" w:rsidP="00325AE9">
      <w:pPr>
        <w:pStyle w:val="Default"/>
        <w:jc w:val="center"/>
        <w:rPr>
          <w:sz w:val="28"/>
          <w:szCs w:val="28"/>
        </w:rPr>
      </w:pPr>
    </w:p>
    <w:p w:rsidR="007B13F2" w:rsidRDefault="007B13F2" w:rsidP="007B13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Аспирант __________________ _______________________________ </w:t>
      </w:r>
    </w:p>
    <w:p w:rsidR="007B13F2" w:rsidRDefault="007B13F2" w:rsidP="007B13F2">
      <w:pPr>
        <w:pStyle w:val="Defaul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инициалы, фамилия </w:t>
      </w:r>
    </w:p>
    <w:p w:rsidR="007B13F2" w:rsidRDefault="007B13F2" w:rsidP="007B13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__________________ ______________________ </w:t>
      </w:r>
    </w:p>
    <w:p w:rsidR="00E41DFB" w:rsidRDefault="007B13F2" w:rsidP="007B13F2">
      <w:pPr>
        <w:pStyle w:val="Default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инициалы, фамилия</w:t>
      </w:r>
    </w:p>
    <w:sectPr w:rsidR="00E41DFB" w:rsidSect="00FD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940"/>
    <w:multiLevelType w:val="multilevel"/>
    <w:tmpl w:val="673C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F59B4"/>
    <w:rsid w:val="00051ED6"/>
    <w:rsid w:val="00057A9B"/>
    <w:rsid w:val="00100D45"/>
    <w:rsid w:val="00145F33"/>
    <w:rsid w:val="00155383"/>
    <w:rsid w:val="001D6346"/>
    <w:rsid w:val="001E79B9"/>
    <w:rsid w:val="00210BD5"/>
    <w:rsid w:val="00266513"/>
    <w:rsid w:val="002D0AD7"/>
    <w:rsid w:val="002F4C03"/>
    <w:rsid w:val="002F59B4"/>
    <w:rsid w:val="00325AE9"/>
    <w:rsid w:val="003A1551"/>
    <w:rsid w:val="00404048"/>
    <w:rsid w:val="00424270"/>
    <w:rsid w:val="004674AF"/>
    <w:rsid w:val="004E12D7"/>
    <w:rsid w:val="00534AA2"/>
    <w:rsid w:val="005840DD"/>
    <w:rsid w:val="00584433"/>
    <w:rsid w:val="00596499"/>
    <w:rsid w:val="005D1813"/>
    <w:rsid w:val="005E3E65"/>
    <w:rsid w:val="00601246"/>
    <w:rsid w:val="0062002B"/>
    <w:rsid w:val="00641EF6"/>
    <w:rsid w:val="00664259"/>
    <w:rsid w:val="006A177B"/>
    <w:rsid w:val="006D6C1A"/>
    <w:rsid w:val="00704AC1"/>
    <w:rsid w:val="00715220"/>
    <w:rsid w:val="007B13F2"/>
    <w:rsid w:val="007D4986"/>
    <w:rsid w:val="007D4C68"/>
    <w:rsid w:val="007F4E45"/>
    <w:rsid w:val="0081191A"/>
    <w:rsid w:val="008D17BF"/>
    <w:rsid w:val="008D492D"/>
    <w:rsid w:val="008E2E1B"/>
    <w:rsid w:val="00956072"/>
    <w:rsid w:val="00987F6D"/>
    <w:rsid w:val="009922EB"/>
    <w:rsid w:val="009964A9"/>
    <w:rsid w:val="009A1687"/>
    <w:rsid w:val="009A6318"/>
    <w:rsid w:val="009B4131"/>
    <w:rsid w:val="009C5427"/>
    <w:rsid w:val="009F3E43"/>
    <w:rsid w:val="00A607F4"/>
    <w:rsid w:val="00A97060"/>
    <w:rsid w:val="00AB2489"/>
    <w:rsid w:val="00AC66DB"/>
    <w:rsid w:val="00AC71BA"/>
    <w:rsid w:val="00B1260D"/>
    <w:rsid w:val="00B24379"/>
    <w:rsid w:val="00B65075"/>
    <w:rsid w:val="00B86370"/>
    <w:rsid w:val="00B9570F"/>
    <w:rsid w:val="00C2761A"/>
    <w:rsid w:val="00C3766C"/>
    <w:rsid w:val="00C410C2"/>
    <w:rsid w:val="00C57BA2"/>
    <w:rsid w:val="00C920C1"/>
    <w:rsid w:val="00C93238"/>
    <w:rsid w:val="00CD320D"/>
    <w:rsid w:val="00D45E35"/>
    <w:rsid w:val="00D56C69"/>
    <w:rsid w:val="00D74208"/>
    <w:rsid w:val="00DD5D0C"/>
    <w:rsid w:val="00E41DFB"/>
    <w:rsid w:val="00E876E2"/>
    <w:rsid w:val="00EB157B"/>
    <w:rsid w:val="00EB20F5"/>
    <w:rsid w:val="00EC479C"/>
    <w:rsid w:val="00EE4787"/>
    <w:rsid w:val="00EF31A2"/>
    <w:rsid w:val="00F4398B"/>
    <w:rsid w:val="00F9126E"/>
    <w:rsid w:val="00FC3CAA"/>
    <w:rsid w:val="00FD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"/>
    <w:basedOn w:val="a0"/>
    <w:rsid w:val="00B24379"/>
    <w:rPr>
      <w:rFonts w:ascii="Times New Roman" w:hAnsi="Times New Roman" w:cs="Times New Roman"/>
      <w:color w:val="424242"/>
      <w:spacing w:val="0"/>
      <w:sz w:val="31"/>
      <w:szCs w:val="31"/>
    </w:rPr>
  </w:style>
  <w:style w:type="character" w:customStyle="1" w:styleId="2">
    <w:name w:val="Заголовок №2"/>
    <w:basedOn w:val="a0"/>
    <w:rsid w:val="00B24379"/>
    <w:rPr>
      <w:rFonts w:ascii="Times New Roman" w:hAnsi="Times New Roman" w:cs="Times New Roman"/>
      <w:color w:val="424242"/>
      <w:spacing w:val="0"/>
      <w:sz w:val="25"/>
      <w:szCs w:val="25"/>
    </w:rPr>
  </w:style>
  <w:style w:type="paragraph" w:styleId="a3">
    <w:name w:val="List Paragraph"/>
    <w:basedOn w:val="a"/>
    <w:uiPriority w:val="34"/>
    <w:qFormat/>
    <w:rsid w:val="009F3E43"/>
    <w:pPr>
      <w:ind w:left="720"/>
      <w:contextualSpacing/>
    </w:pPr>
  </w:style>
  <w:style w:type="table" w:styleId="a4">
    <w:name w:val="Table Grid"/>
    <w:basedOn w:val="a1"/>
    <w:uiPriority w:val="59"/>
    <w:rsid w:val="00FD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6012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601246"/>
    <w:pPr>
      <w:shd w:val="clear" w:color="auto" w:fill="FFFFFF"/>
      <w:autoSpaceDE/>
      <w:autoSpaceDN/>
      <w:adjustRightInd/>
      <w:spacing w:after="600" w:line="286" w:lineRule="auto"/>
      <w:jc w:val="center"/>
    </w:pPr>
    <w:rPr>
      <w:rFonts w:eastAsia="Times New Roman"/>
      <w:b/>
      <w:bCs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1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2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</dc:creator>
  <cp:lastModifiedBy>user</cp:lastModifiedBy>
  <cp:revision>4</cp:revision>
  <dcterms:created xsi:type="dcterms:W3CDTF">2020-10-28T14:01:00Z</dcterms:created>
  <dcterms:modified xsi:type="dcterms:W3CDTF">2020-10-29T16:27:00Z</dcterms:modified>
</cp:coreProperties>
</file>